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ody>
    <w:p w:rsidR="00885379" w:rsidRPr="00885379" w:rsidP="009B12B7" w14:paraId="3662AD88" w14:textId="40AB861B">
      <w:pPr>
        <w:jc w:val="both"/>
        <w:rPr>
          <w:rFonts w:cstheme="minorBidi"/>
          <w:b/>
          <w:bCs/>
          <w:sz w:val="20"/>
          <w:szCs w:val="24"/>
        </w:rPr>
      </w:pPr>
      <w:r w:rsidRPr="00DC2CD3">
        <w:rPr>
          <w:rFonts w:cstheme="minorBidi"/>
          <w:b/>
          <w:bCs/>
          <w:sz w:val="20"/>
          <w:szCs w:val="24"/>
        </w:rPr>
        <w:t>Supplementary Table S</w:t>
      </w:r>
      <w:r>
        <w:rPr>
          <w:rFonts w:cstheme="minorBidi"/>
          <w:b/>
          <w:bCs/>
          <w:sz w:val="20"/>
          <w:szCs w:val="24"/>
        </w:rPr>
        <w:t xml:space="preserve">2. </w:t>
      </w:r>
      <w:r w:rsidRPr="00AB627B" w:rsidR="00AB627B">
        <w:rPr>
          <w:rFonts w:cstheme="minorBidi"/>
          <w:sz w:val="20"/>
          <w:szCs w:val="24"/>
        </w:rPr>
        <w:t xml:space="preserve">Occurrence and prevalence of infection of the dichotoma cercariae in freshwater snails among </w:t>
      </w:r>
      <w:r w:rsidR="00AB627B">
        <w:rPr>
          <w:rFonts w:cstheme="minorBidi"/>
          <w:sz w:val="20"/>
          <w:szCs w:val="24"/>
        </w:rPr>
        <w:t xml:space="preserve">9 </w:t>
      </w:r>
      <w:r w:rsidRPr="00AB627B" w:rsidR="00AB627B">
        <w:rPr>
          <w:rFonts w:cstheme="minorBidi"/>
          <w:sz w:val="20"/>
          <w:szCs w:val="24"/>
        </w:rPr>
        <w:t xml:space="preserve">infected </w:t>
      </w:r>
      <w:r w:rsidR="00AB627B">
        <w:rPr>
          <w:rFonts w:cstheme="minorBidi"/>
          <w:sz w:val="20"/>
          <w:szCs w:val="24"/>
        </w:rPr>
        <w:t>sites</w:t>
      </w:r>
      <w:r w:rsidRPr="00AB627B" w:rsidR="00AB627B">
        <w:rPr>
          <w:rFonts w:cstheme="minorBidi"/>
          <w:sz w:val="20"/>
          <w:szCs w:val="24"/>
        </w:rPr>
        <w:t xml:space="preserve"> in descending order</w:t>
      </w:r>
      <w:r w:rsidR="00711CEC">
        <w:rPr>
          <w:rFonts w:cstheme="minorBidi"/>
          <w:sz w:val="20"/>
          <w:szCs w:val="24"/>
        </w:rPr>
        <w:t xml:space="preserve"> of prevalence</w:t>
      </w:r>
      <w:r w:rsidRPr="00AB627B" w:rsidR="00AB627B">
        <w:rPr>
          <w:rFonts w:cstheme="minorBidi"/>
          <w:sz w:val="20"/>
          <w:szCs w:val="24"/>
        </w:rPr>
        <w:t>, along with the water salinity parameter</w:t>
      </w:r>
    </w:p>
    <w:tbl>
      <w:tblPr>
        <w:tblW w:w="5000" w:type="pct"/>
        <w:tblCellMar>
          <w:left w:w="85" w:type="dxa"/>
          <w:right w:w="85" w:type="dxa"/>
        </w:tblCellMar>
        <w:tblLook w:val="04A0"/>
      </w:tblPr>
      <w:tblGrid>
        <w:gridCol w:w="564"/>
        <w:gridCol w:w="709"/>
        <w:gridCol w:w="1546"/>
        <w:gridCol w:w="1613"/>
        <w:gridCol w:w="1974"/>
        <w:gridCol w:w="1503"/>
        <w:gridCol w:w="2072"/>
      </w:tblGrid>
      <w:tr w14:paraId="6B3B7332" w14:textId="77777777" w:rsidTr="00393407">
        <w:tblPrEx>
          <w:tblW w:w="5000" w:type="pct"/>
          <w:tblLook w:val="04A0"/>
        </w:tblPrEx>
        <w:trPr>
          <w:trHeight w:val="320"/>
        </w:trPr>
        <w:tc>
          <w:tcPr>
            <w:tcW w:w="31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27B" w:rsidRPr="008B6F4B" w:rsidP="00712A49" w14:paraId="090FC785" w14:textId="28B06E8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Surveyed site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B627B" w:rsidRPr="008B6F4B" w:rsidP="000F7BB8" w14:paraId="3D65EA18" w14:textId="54C8E5F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B6F4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NI/NE (%)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a</w:t>
            </w: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B627B" w:rsidP="000F7BB8" w14:paraId="09D27E14" w14:textId="339D6F5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Water s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alinity (ppt)</w:t>
            </w:r>
            <w:r w:rsidRPr="008B6F4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</w:p>
        </w:tc>
      </w:tr>
      <w:tr w14:paraId="0BE21EAE" w14:textId="7D840AD1" w:rsidTr="00393407">
        <w:tblPrEx>
          <w:tblW w:w="5000" w:type="pct"/>
          <w:tblLook w:val="04A0"/>
        </w:tblPrEx>
        <w:trPr>
          <w:trHeight w:val="320"/>
        </w:trPr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27B" w:rsidRPr="008B6F4B" w:rsidP="00712A49" w14:paraId="0CCAB0FF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B6F4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27B" w:rsidRPr="008B6F4B" w:rsidP="00711CEC" w14:paraId="56F4DFF5" w14:textId="77777777">
            <w:pPr>
              <w:spacing w:line="240" w:lineRule="auto"/>
              <w:ind w:left="-9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B6F4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Code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27B" w:rsidRPr="008B6F4B" w:rsidP="00712A49" w14:paraId="0B409220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B6F4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Province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27B" w:rsidRPr="008B6F4B" w:rsidP="00712A49" w14:paraId="47327A1D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B6F4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Zone (district)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627B" w:rsidRPr="008B6F4B" w:rsidP="00712A49" w14:paraId="311DAA28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B6F4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Khlong (canal)</w:t>
            </w:r>
          </w:p>
        </w:tc>
        <w:tc>
          <w:tcPr>
            <w:tcW w:w="755" w:type="pct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27B" w:rsidRPr="008B6F4B" w:rsidP="000F7BB8" w14:paraId="085A5100" w14:textId="1F57FA1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6" w:type="pct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B627B" w:rsidRPr="008B6F4B" w:rsidP="000F7BB8" w14:paraId="38835E0A" w14:textId="55254D2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14:paraId="4B548531" w14:textId="273838E4" w:rsidTr="00393407">
        <w:tblPrEx>
          <w:tblW w:w="5000" w:type="pct"/>
          <w:tblLook w:val="04A0"/>
        </w:tblPrEx>
        <w:trPr>
          <w:trHeight w:val="32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849" w:rsidRPr="008B6F4B" w:rsidP="00743801" w14:paraId="7CBFBD18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4B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849" w:rsidRPr="008B6F4B" w:rsidP="00711CEC" w14:paraId="62C63149" w14:textId="23C07ECD">
            <w:pPr>
              <w:spacing w:line="240" w:lineRule="auto"/>
              <w:ind w:left="-9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NB4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849" w:rsidRPr="008B6F4B" w:rsidP="00743801" w14:paraId="685DA930" w14:textId="4590024F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Nonthaburi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849" w:rsidRPr="008B6F4B" w:rsidP="00743801" w14:paraId="6C309750" w14:textId="1329E6B0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Bang Yai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849" w:rsidRPr="008B6F4B" w:rsidP="00743801" w14:paraId="2007A0BC" w14:textId="2BBA4869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E0756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Charoen Suk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849" w:rsidRPr="008B6F4B" w:rsidP="00743801" w14:paraId="310942CD" w14:textId="58E71D99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4B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  <w:r w:rsidRPr="008B6F4B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/1,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191</w:t>
            </w:r>
            <w:r w:rsidRPr="008B6F4B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1.5</w:t>
            </w:r>
            <w:r w:rsidRPr="008B6F4B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849" w:rsidRPr="008B6F4B" w:rsidP="00743801" w14:paraId="41ABAA37" w14:textId="7CB2EFA6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85379">
              <w:rPr>
                <w:color w:val="000000"/>
                <w:sz w:val="20"/>
                <w:szCs w:val="20"/>
              </w:rPr>
              <w:t>0.34 ± 0.07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 w:rsidRPr="00885379">
              <w:rPr>
                <w:color w:val="000000"/>
                <w:sz w:val="20"/>
                <w:szCs w:val="20"/>
              </w:rPr>
              <w:t>0.25–0.42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14:paraId="7207EEDE" w14:textId="22C123BC" w:rsidTr="00393407">
        <w:tblPrEx>
          <w:tblW w:w="5000" w:type="pct"/>
          <w:tblLook w:val="04A0"/>
        </w:tblPrEx>
        <w:trPr>
          <w:trHeight w:val="32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849" w:rsidRPr="008B6F4B" w:rsidP="00743801" w14:paraId="04869706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4B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849" w:rsidRPr="008B6F4B" w:rsidP="00711CEC" w14:paraId="3A5C7C13" w14:textId="028D0F9B">
            <w:pPr>
              <w:spacing w:line="240" w:lineRule="auto"/>
              <w:ind w:left="-9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NP2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849" w:rsidRPr="008B6F4B" w:rsidP="00743801" w14:paraId="0910B5E7" w14:textId="6FE2A3E9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Nakhon Pathom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849" w:rsidRPr="008B6F4B" w:rsidP="00743801" w14:paraId="611F1FF4" w14:textId="71A6B1F4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85379">
              <w:rPr>
                <w:color w:val="000000"/>
                <w:sz w:val="20"/>
                <w:szCs w:val="20"/>
              </w:rPr>
              <w:t>Kamphaeng Saen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849" w:rsidRPr="008B6F4B" w:rsidP="00743801" w14:paraId="31F26D63" w14:textId="114FBE14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F31CB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Mon Thong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849" w:rsidRPr="008B6F4B" w:rsidP="00743801" w14:paraId="11F152F3" w14:textId="35674AF4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2/283</w:t>
            </w:r>
            <w:r w:rsidRPr="008B6F4B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0.7</w:t>
            </w:r>
            <w:r w:rsidRPr="008B6F4B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849" w:rsidP="00743801" w14:paraId="029F9819" w14:textId="162A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85379">
              <w:rPr>
                <w:color w:val="000000"/>
                <w:sz w:val="20"/>
                <w:szCs w:val="20"/>
              </w:rPr>
              <w:t>0.16 ± 0.03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 w:rsidRPr="00885379">
              <w:rPr>
                <w:color w:val="000000"/>
                <w:sz w:val="20"/>
                <w:szCs w:val="20"/>
              </w:rPr>
              <w:t>0.13–0.21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14:paraId="6640A400" w14:textId="63BFE333" w:rsidTr="00393407">
        <w:tblPrEx>
          <w:tblW w:w="5000" w:type="pct"/>
          <w:tblLook w:val="04A0"/>
        </w:tblPrEx>
        <w:trPr>
          <w:trHeight w:val="32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849" w:rsidRPr="008B6F4B" w:rsidP="00743801" w14:paraId="3563BC80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4B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849" w:rsidRPr="008B6F4B" w:rsidP="00711CEC" w14:paraId="4E434C19" w14:textId="559F1896">
            <w:pPr>
              <w:spacing w:line="240" w:lineRule="auto"/>
              <w:ind w:left="-9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BK2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849" w:rsidRPr="008B6F4B" w:rsidP="00743801" w14:paraId="06CB2D82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4B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Bangkok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849" w:rsidRPr="008B6F4B" w:rsidP="00743801" w14:paraId="3B9D8036" w14:textId="5C9F7C3A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85379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South Thonburi 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849" w:rsidRPr="008B6F4B" w:rsidP="00743801" w14:paraId="217EA023" w14:textId="2F8F2DF5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F31CB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Bang Phran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849" w:rsidRPr="008B6F4B" w:rsidP="00743801" w14:paraId="473563C0" w14:textId="56B33A59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2/386</w:t>
            </w:r>
            <w:r w:rsidRPr="008B6F4B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0.5</w:t>
            </w:r>
            <w:r w:rsidRPr="008B6F4B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849" w:rsidP="00743801" w14:paraId="20F7DF7A" w14:textId="3BE18CE9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85379">
              <w:rPr>
                <w:color w:val="000000"/>
                <w:sz w:val="20"/>
                <w:szCs w:val="20"/>
              </w:rPr>
              <w:t>0.32 ± 0.04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 w:rsidRPr="00885379">
              <w:rPr>
                <w:color w:val="000000"/>
                <w:sz w:val="20"/>
                <w:szCs w:val="20"/>
              </w:rPr>
              <w:t>0.26–0.37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14:paraId="7893C6C6" w14:textId="7991A644" w:rsidTr="00393407">
        <w:tblPrEx>
          <w:tblW w:w="5000" w:type="pct"/>
          <w:tblLook w:val="04A0"/>
        </w:tblPrEx>
        <w:trPr>
          <w:trHeight w:val="32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849" w:rsidRPr="008B6F4B" w:rsidP="00743801" w14:paraId="58E07960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4B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849" w:rsidRPr="008B6F4B" w:rsidP="00711CEC" w14:paraId="369D4EDD" w14:textId="33D996B8">
            <w:pPr>
              <w:spacing w:line="240" w:lineRule="auto"/>
              <w:ind w:left="-9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BK1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849" w:rsidRPr="008B6F4B" w:rsidP="00743801" w14:paraId="4BE738D8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4B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Bangkok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849" w:rsidRPr="008B6F4B" w:rsidP="00743801" w14:paraId="007C9808" w14:textId="5BE5E03B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85379">
              <w:rPr>
                <w:color w:val="000000"/>
                <w:sz w:val="20"/>
                <w:szCs w:val="20"/>
              </w:rPr>
              <w:t>North Thonburi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849" w:rsidRPr="008B6F4B" w:rsidP="00743801" w14:paraId="4271C8A4" w14:textId="6694997C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95849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Bang </w:t>
            </w:r>
            <w:r w:rsidRPr="00695849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Phrom's</w:t>
            </w:r>
            <w:r w:rsidRPr="00695849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branch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849" w:rsidRPr="008B6F4B" w:rsidP="00743801" w14:paraId="69E45B69" w14:textId="34D23BA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5/1,046</w:t>
            </w:r>
            <w:r w:rsidRPr="008B6F4B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0.</w:t>
            </w:r>
            <w:r w:rsidR="002113D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  <w:r w:rsidRPr="008B6F4B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849" w:rsidP="00743801" w14:paraId="0E52CB15" w14:textId="03330436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85379">
              <w:rPr>
                <w:color w:val="000000"/>
                <w:sz w:val="20"/>
                <w:szCs w:val="20"/>
              </w:rPr>
              <w:t>0.31 ± 0.04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 w:rsidRPr="00885379">
              <w:rPr>
                <w:sz w:val="20"/>
                <w:szCs w:val="20"/>
              </w:rPr>
              <w:t>0.27–0.36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14:paraId="1F486B0F" w14:textId="2B031724" w:rsidTr="00393407">
        <w:tblPrEx>
          <w:tblW w:w="5000" w:type="pct"/>
          <w:tblLook w:val="04A0"/>
        </w:tblPrEx>
        <w:trPr>
          <w:trHeight w:val="32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849" w:rsidRPr="008B6F4B" w:rsidP="00743801" w14:paraId="583D8EE4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B6F4B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849" w:rsidRPr="008B6F4B" w:rsidP="00711CEC" w14:paraId="4C9FAF7F" w14:textId="707B4B60">
            <w:pPr>
              <w:spacing w:line="240" w:lineRule="auto"/>
              <w:ind w:left="-9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SP5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849" w:rsidRPr="008B6F4B" w:rsidP="00743801" w14:paraId="251C7FD8" w14:textId="610E3FD2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Samut Prakan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849" w:rsidRPr="008B6F4B" w:rsidP="00743801" w14:paraId="516139BD" w14:textId="09BC131A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85379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Bang Sao Thong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849" w:rsidRPr="008B6F4B" w:rsidP="00743801" w14:paraId="4B6641E2" w14:textId="121E45CC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02F4B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Chorakhe</w:t>
            </w:r>
            <w:r w:rsidRPr="00202F4B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202F4B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Yai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849" w:rsidRPr="008B6F4B" w:rsidP="00743801" w14:paraId="1C73BDE3" w14:textId="00474EE9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4/1,318</w:t>
            </w:r>
            <w:r w:rsidRPr="008B6F4B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0.3</w:t>
            </w:r>
            <w:r w:rsidRPr="008B6F4B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849" w:rsidP="00743801" w14:paraId="30B7A1FE" w14:textId="7082B295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85379">
              <w:rPr>
                <w:color w:val="000000"/>
                <w:sz w:val="20"/>
                <w:szCs w:val="20"/>
              </w:rPr>
              <w:t>0.41 ± 0.12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 w:rsidRPr="00885379">
              <w:rPr>
                <w:color w:val="000000"/>
                <w:sz w:val="20"/>
                <w:szCs w:val="20"/>
              </w:rPr>
              <w:t>0.24–0.57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14:paraId="7F468B6E" w14:textId="4DA7EFD3" w:rsidTr="00393407">
        <w:tblPrEx>
          <w:tblW w:w="5000" w:type="pct"/>
          <w:tblLook w:val="04A0"/>
        </w:tblPrEx>
        <w:trPr>
          <w:trHeight w:val="32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5849" w:rsidRPr="008B6F4B" w:rsidP="00743801" w14:paraId="62F867A3" w14:textId="25FA9078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5849" w:rsidP="00711CEC" w14:paraId="6EACBE0A" w14:textId="0F81F4B7">
            <w:pPr>
              <w:spacing w:line="240" w:lineRule="auto"/>
              <w:ind w:left="-9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PT1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5849" w:rsidRPr="008B6F4B" w:rsidP="00743801" w14:paraId="74038010" w14:textId="418F3FB4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Pathum Thani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5849" w:rsidRPr="008B6F4B" w:rsidP="00743801" w14:paraId="4554DE86" w14:textId="0F3578F5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85379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Lam Luk Ka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5849" w:rsidRPr="008B6F4B" w:rsidP="00743801" w14:paraId="10CB9CD2" w14:textId="3E09E73D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02F4B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Hok</w:t>
            </w:r>
            <w:r w:rsidRPr="00202F4B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202F4B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Wa</w:t>
            </w:r>
            <w:r w:rsidRPr="00202F4B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Sai Lang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5849" w:rsidRPr="008B6F4B" w:rsidP="00743801" w14:paraId="7227E344" w14:textId="4AAB00EF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4/1,513 (0.</w:t>
            </w:r>
            <w:r w:rsidR="002113D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849" w:rsidRPr="008B6F4B" w:rsidP="00743801" w14:paraId="1E06368B" w14:textId="795F0D0A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85379">
              <w:rPr>
                <w:color w:val="000000"/>
                <w:sz w:val="20"/>
                <w:szCs w:val="20"/>
              </w:rPr>
              <w:t>0.28 ± 0.04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 w:rsidRPr="00885379">
              <w:rPr>
                <w:color w:val="000000"/>
                <w:sz w:val="20"/>
                <w:szCs w:val="20"/>
              </w:rPr>
              <w:t>0.22–0.34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14:paraId="45BC2C3A" w14:textId="06384243" w:rsidTr="00393407">
        <w:tblPrEx>
          <w:tblW w:w="5000" w:type="pct"/>
          <w:tblLook w:val="04A0"/>
        </w:tblPrEx>
        <w:trPr>
          <w:trHeight w:val="32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5849" w:rsidRPr="008B6F4B" w:rsidP="00743801" w14:paraId="624F9F68" w14:textId="18851301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5849" w:rsidP="00711CEC" w14:paraId="23A34A3A" w14:textId="62B38A11">
            <w:pPr>
              <w:spacing w:line="240" w:lineRule="auto"/>
              <w:ind w:left="-9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BK5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5849" w:rsidRPr="008B6F4B" w:rsidP="00743801" w14:paraId="4A6346B2" w14:textId="435B706A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Bangkok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5849" w:rsidRPr="008B6F4B" w:rsidP="00743801" w14:paraId="5D9BFA45" w14:textId="116DFE70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85379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East Bangkok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5849" w:rsidRPr="008B6F4B" w:rsidP="00743801" w14:paraId="15379CBE" w14:textId="1C12501D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41E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Lam Jian Dub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5849" w:rsidRPr="008B6F4B" w:rsidP="00743801" w14:paraId="33079A6E" w14:textId="1D4FA4D3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2/1,028 (0.</w:t>
            </w:r>
            <w:r w:rsidR="002113D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849" w:rsidRPr="008B6F4B" w:rsidP="00743801" w14:paraId="5F7575A1" w14:textId="0BD4DE8E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85379">
              <w:rPr>
                <w:color w:val="000000"/>
                <w:sz w:val="20"/>
                <w:szCs w:val="20"/>
              </w:rPr>
              <w:t>0.34 ± 0.08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 w:rsidRPr="00885379">
              <w:rPr>
                <w:color w:val="000000"/>
                <w:sz w:val="20"/>
                <w:szCs w:val="20"/>
              </w:rPr>
              <w:t>0.24–0.45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14:paraId="00A9A3B3" w14:textId="12DB85BF" w:rsidTr="00393407">
        <w:tblPrEx>
          <w:tblW w:w="5000" w:type="pct"/>
          <w:tblLook w:val="04A0"/>
        </w:tblPrEx>
        <w:trPr>
          <w:trHeight w:val="320"/>
        </w:trPr>
        <w:tc>
          <w:tcPr>
            <w:tcW w:w="2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95849" w:rsidRPr="008B6F4B" w:rsidP="00743801" w14:paraId="6CEA59E1" w14:textId="4436C4CF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95849" w:rsidP="00711CEC" w14:paraId="758703DF" w14:textId="38F1AD95">
            <w:pPr>
              <w:spacing w:line="240" w:lineRule="auto"/>
              <w:ind w:left="-9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NP5</w:t>
            </w:r>
          </w:p>
        </w:tc>
        <w:tc>
          <w:tcPr>
            <w:tcW w:w="7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95849" w:rsidRPr="008B6F4B" w:rsidP="00743801" w14:paraId="57AC7B05" w14:textId="2A7D0FBB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Nakhon Pathom</w:t>
            </w:r>
          </w:p>
        </w:tc>
        <w:tc>
          <w:tcPr>
            <w:tcW w:w="8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95849" w:rsidRPr="008B6F4B" w:rsidP="00743801" w14:paraId="0EF85625" w14:textId="43C6C15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85379">
              <w:rPr>
                <w:color w:val="000000"/>
                <w:sz w:val="20"/>
                <w:szCs w:val="20"/>
              </w:rPr>
              <w:t>Nakhon Chai Sri</w:t>
            </w:r>
          </w:p>
        </w:tc>
        <w:tc>
          <w:tcPr>
            <w:tcW w:w="10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95849" w:rsidRPr="008B6F4B" w:rsidP="00743801" w14:paraId="6B441519" w14:textId="71D18229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41E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Bang Krang</w:t>
            </w:r>
          </w:p>
        </w:tc>
        <w:tc>
          <w:tcPr>
            <w:tcW w:w="7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95849" w:rsidRPr="008B6F4B" w:rsidP="00743801" w14:paraId="105AA647" w14:textId="1372E5E8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2/1,799 (0.1)</w:t>
            </w:r>
          </w:p>
        </w:tc>
        <w:tc>
          <w:tcPr>
            <w:tcW w:w="1056" w:type="pct"/>
            <w:tcBorders>
              <w:top w:val="nil"/>
              <w:left w:val="nil"/>
              <w:right w:val="nil"/>
            </w:tcBorders>
            <w:vAlign w:val="center"/>
          </w:tcPr>
          <w:p w:rsidR="00695849" w:rsidRPr="008B6F4B" w:rsidP="00743801" w14:paraId="73FA4E0C" w14:textId="3663184E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85379">
              <w:rPr>
                <w:color w:val="000000"/>
                <w:sz w:val="20"/>
                <w:szCs w:val="20"/>
              </w:rPr>
              <w:t>0.34 ± 0.07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 w:rsidRPr="00885379">
              <w:rPr>
                <w:color w:val="000000"/>
                <w:sz w:val="20"/>
                <w:szCs w:val="20"/>
              </w:rPr>
              <w:t>0.26–0.44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14:paraId="6F969578" w14:textId="7B8ECB9D" w:rsidTr="00393407">
        <w:tblPrEx>
          <w:tblW w:w="5000" w:type="pct"/>
          <w:tblLook w:val="04A0"/>
        </w:tblPrEx>
        <w:trPr>
          <w:trHeight w:val="360"/>
        </w:trPr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849" w:rsidRPr="008B6F4B" w:rsidP="00743801" w14:paraId="383FDDC4" w14:textId="392D9CE3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849" w:rsidRPr="008B6F4B" w:rsidP="00711CEC" w14:paraId="052B6E57" w14:textId="3F479FFE">
            <w:pPr>
              <w:spacing w:line="240" w:lineRule="auto"/>
              <w:ind w:left="-9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NB</w:t>
            </w:r>
            <w:r w:rsidRPr="008B6F4B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849" w:rsidRPr="008B6F4B" w:rsidP="00743801" w14:paraId="6E34B3AE" w14:textId="4FF3AFF5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Non</w:t>
            </w:r>
            <w:r w:rsidR="005141E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tha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buri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849" w:rsidRPr="008B6F4B" w:rsidP="00743801" w14:paraId="76DDFD43" w14:textId="3C8B750E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85379">
              <w:rPr>
                <w:color w:val="000000"/>
                <w:sz w:val="20"/>
                <w:szCs w:val="20"/>
              </w:rPr>
              <w:t>Bang Kruai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849" w:rsidRPr="008B6F4B" w:rsidP="00743801" w14:paraId="59D46473" w14:textId="52A6D6EC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141E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Plai Bang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849" w:rsidRPr="008B6F4B" w:rsidP="00743801" w14:paraId="5D004CFE" w14:textId="39EAB20C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1/923 (0.1)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5849" w:rsidRPr="008B6F4B" w:rsidP="00743801" w14:paraId="05607AFA" w14:textId="268D99D0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85379">
              <w:rPr>
                <w:color w:val="000000"/>
                <w:sz w:val="20"/>
                <w:szCs w:val="20"/>
              </w:rPr>
              <w:t>0.33 ± 0.05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 w:rsidRPr="00885379">
              <w:rPr>
                <w:color w:val="000000"/>
                <w:sz w:val="20"/>
                <w:szCs w:val="20"/>
              </w:rPr>
              <w:t>0.26–0.42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14:paraId="217A2759" w14:textId="77777777" w:rsidTr="00393407">
        <w:tblPrEx>
          <w:tblW w:w="5000" w:type="pct"/>
          <w:tblLook w:val="04A0"/>
        </w:tblPrEx>
        <w:trPr>
          <w:trHeight w:val="360"/>
        </w:trPr>
        <w:tc>
          <w:tcPr>
            <w:tcW w:w="4999" w:type="pct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361A5" w:rsidRPr="00885379" w:rsidP="00A361A5" w14:paraId="153EB388" w14:textId="087E06C9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22565">
              <w:rPr>
                <w:color w:val="000000"/>
                <w:sz w:val="20"/>
                <w:szCs w:val="20"/>
                <w:vertAlign w:val="superscript"/>
              </w:rPr>
              <w:t>a</w:t>
            </w:r>
            <w:r w:rsidRPr="00C22565">
              <w:rPr>
                <w:color w:val="000000"/>
                <w:sz w:val="20"/>
                <w:szCs w:val="20"/>
              </w:rPr>
              <w:t>NI</w:t>
            </w:r>
            <w:r w:rsidRPr="00C22565">
              <w:rPr>
                <w:color w:val="000000"/>
                <w:sz w:val="20"/>
                <w:szCs w:val="20"/>
              </w:rPr>
              <w:t>/NE (%) refers to no. snail infected/no. snail examined (% prevalence of cercarial infection).</w:t>
            </w:r>
          </w:p>
        </w:tc>
      </w:tr>
      <w:tr w14:paraId="52AF59F9" w14:textId="77777777" w:rsidTr="00393407">
        <w:tblPrEx>
          <w:tblW w:w="5000" w:type="pct"/>
          <w:tblLook w:val="04A0"/>
        </w:tblPrEx>
        <w:trPr>
          <w:trHeight w:val="360"/>
        </w:trPr>
        <w:tc>
          <w:tcPr>
            <w:tcW w:w="4999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361A5" w:rsidRPr="00885379" w:rsidP="00670A6A" w14:paraId="2C30440C" w14:textId="5EDC94C1">
            <w:pPr>
              <w:spacing w:line="276" w:lineRule="auto"/>
              <w:jc w:val="thaiDistribut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b</w:t>
            </w:r>
            <w:r w:rsidRPr="00A06AFA" w:rsidR="00A06AFA">
              <w:rPr>
                <w:color w:val="000000"/>
                <w:sz w:val="20"/>
                <w:szCs w:val="20"/>
              </w:rPr>
              <w:t>Water</w:t>
            </w:r>
            <w:r w:rsidRPr="00A06AFA" w:rsidR="00A06AFA">
              <w:rPr>
                <w:color w:val="000000"/>
                <w:sz w:val="20"/>
                <w:szCs w:val="20"/>
              </w:rPr>
              <w:t xml:space="preserve"> salinity, expressed as mean ± standard deviation (range), was measured during freshwater snail samplings using the YSI Model 556 MPS and the YSI Model EXO1 portable multiparameter instruments.</w:t>
            </w:r>
          </w:p>
        </w:tc>
      </w:tr>
    </w:tbl>
    <w:p w:rsidR="00885379" w:rsidP="009B12B7" w14:paraId="39B21959" w14:textId="77777777">
      <w:pPr>
        <w:jc w:val="both"/>
        <w:rPr>
          <w:rFonts w:cstheme="minorBidi"/>
        </w:rPr>
      </w:pPr>
    </w:p>
    <w:p w:rsidR="00885379" w:rsidP="009B12B7" w14:paraId="78F6C9C5" w14:textId="77777777">
      <w:pPr>
        <w:jc w:val="both"/>
        <w:rPr>
          <w:rFonts w:cstheme="minorBidi"/>
        </w:rPr>
      </w:pPr>
    </w:p>
    <w:p w:rsidR="008F75E5" w:rsidP="009B12B7" w14:paraId="0F8F04F2" w14:textId="77777777">
      <w:pPr>
        <w:jc w:val="both"/>
        <w:rPr>
          <w:rFonts w:cstheme="minorBidi"/>
        </w:rPr>
      </w:pPr>
    </w:p>
    <w:p w:rsidR="008F75E5" w:rsidP="009B12B7" w14:paraId="5B1E6C3E" w14:textId="77777777">
      <w:pPr>
        <w:jc w:val="both"/>
        <w:rPr>
          <w:rFonts w:cstheme="minorBidi"/>
        </w:rPr>
      </w:pPr>
    </w:p>
    <w:p w:rsidR="00885379" w:rsidP="009B12B7" w14:paraId="4F996058" w14:textId="77777777">
      <w:pPr>
        <w:jc w:val="both"/>
        <w:rPr>
          <w:rFonts w:cstheme="minorBidi"/>
        </w:rPr>
      </w:pPr>
    </w:p>
    <w:p w:rsidR="00885379" w:rsidP="009B12B7" w14:paraId="585BC31B" w14:textId="77777777">
      <w:pPr>
        <w:jc w:val="both"/>
        <w:rPr>
          <w:rFonts w:cstheme="minorBidi"/>
        </w:rPr>
      </w:pPr>
    </w:p>
    <w:p w:rsidR="002614A3" w:rsidP="009B12B7" w14:paraId="0CD18CD6" w14:textId="77777777">
      <w:pPr>
        <w:jc w:val="both"/>
        <w:rPr>
          <w:rFonts w:cstheme="minorBidi"/>
        </w:rPr>
      </w:pPr>
    </w:p>
    <w:p w:rsidR="002614A3" w:rsidP="009B12B7" w14:paraId="66FE7090" w14:textId="77777777">
      <w:pPr>
        <w:jc w:val="both"/>
        <w:rPr>
          <w:rFonts w:cstheme="minorBidi"/>
        </w:rPr>
      </w:pPr>
    </w:p>
    <w:p w:rsidR="002614A3" w:rsidP="009B12B7" w14:paraId="645A3CBB" w14:textId="77777777">
      <w:pPr>
        <w:jc w:val="both"/>
        <w:rPr>
          <w:rFonts w:cstheme="minorBidi"/>
        </w:rPr>
      </w:pPr>
    </w:p>
    <w:p w:rsidR="002614A3" w:rsidP="009B12B7" w14:paraId="5B25F07D" w14:textId="77777777">
      <w:pPr>
        <w:jc w:val="both"/>
        <w:rPr>
          <w:rFonts w:cstheme="minorBidi"/>
        </w:rPr>
      </w:pPr>
    </w:p>
    <w:p w:rsidR="002614A3" w:rsidP="009B12B7" w14:paraId="7D93EDE6" w14:textId="77777777">
      <w:pPr>
        <w:jc w:val="both"/>
        <w:rPr>
          <w:rFonts w:cstheme="minorBidi"/>
        </w:rPr>
      </w:pPr>
    </w:p>
    <w:p w:rsidR="002614A3" w:rsidP="009B12B7" w14:paraId="5931966F" w14:textId="77777777">
      <w:pPr>
        <w:jc w:val="both"/>
        <w:rPr>
          <w:rFonts w:cstheme="minorBidi"/>
        </w:rPr>
      </w:pPr>
    </w:p>
    <w:p w:rsidR="002614A3" w:rsidP="009B12B7" w14:paraId="00A16B6E" w14:textId="77777777">
      <w:pPr>
        <w:jc w:val="both"/>
        <w:rPr>
          <w:rFonts w:cstheme="minorBidi"/>
        </w:rPr>
      </w:pPr>
    </w:p>
    <w:p w:rsidR="002614A3" w:rsidP="009B12B7" w14:paraId="0FE0391E" w14:textId="77777777">
      <w:pPr>
        <w:jc w:val="both"/>
        <w:rPr>
          <w:rFonts w:cstheme="minorBidi"/>
        </w:rPr>
      </w:pPr>
    </w:p>
    <w:p w:rsidR="002614A3" w:rsidP="009B12B7" w14:paraId="62C6C05D" w14:textId="77777777">
      <w:pPr>
        <w:jc w:val="both"/>
        <w:rPr>
          <w:rFonts w:cstheme="minorBidi"/>
        </w:rPr>
      </w:pPr>
    </w:p>
    <w:p w:rsidR="002614A3" w:rsidP="009B12B7" w14:paraId="446264BC" w14:textId="77777777">
      <w:pPr>
        <w:jc w:val="both"/>
        <w:rPr>
          <w:rFonts w:cstheme="minorBidi"/>
        </w:rPr>
      </w:pPr>
    </w:p>
    <w:p w:rsidR="002614A3" w:rsidP="009B12B7" w14:paraId="29E790A0" w14:textId="77777777">
      <w:pPr>
        <w:jc w:val="both"/>
        <w:rPr>
          <w:rFonts w:cstheme="minorBidi"/>
        </w:rPr>
      </w:pPr>
    </w:p>
    <w:p w:rsidR="002614A3" w:rsidP="009B12B7" w14:paraId="7095886C" w14:textId="77777777">
      <w:pPr>
        <w:jc w:val="both"/>
        <w:rPr>
          <w:rFonts w:cstheme="minorBidi"/>
        </w:rPr>
      </w:pPr>
    </w:p>
    <w:p w:rsidR="002614A3" w:rsidP="009B12B7" w14:paraId="79C43F86" w14:textId="77777777">
      <w:pPr>
        <w:jc w:val="both"/>
        <w:rPr>
          <w:rFonts w:cstheme="minorBidi"/>
        </w:rPr>
      </w:pPr>
    </w:p>
    <w:p w:rsidR="002614A3" w:rsidP="009B12B7" w14:paraId="1F9F76B9" w14:textId="77777777">
      <w:pPr>
        <w:jc w:val="both"/>
        <w:rPr>
          <w:rFonts w:cstheme="minorBidi"/>
        </w:rPr>
      </w:pPr>
    </w:p>
    <w:p w:rsidR="002614A3" w:rsidP="009B12B7" w14:paraId="65D8DF39" w14:textId="77777777">
      <w:pPr>
        <w:jc w:val="both"/>
        <w:rPr>
          <w:rFonts w:cstheme="minorBidi"/>
        </w:rPr>
      </w:pPr>
    </w:p>
    <w:p w:rsidR="00CC63F8" w:rsidP="009B12B7" w14:paraId="5DECDC1B" w14:textId="77777777">
      <w:pPr>
        <w:jc w:val="both"/>
        <w:rPr>
          <w:rFonts w:cstheme="minorBidi"/>
        </w:rPr>
      </w:pPr>
    </w:p>
    <w:sectPr w:rsidSect="00CC1948">
      <w:pgSz w:w="11909" w:h="16834" w:code="9"/>
      <w:pgMar w:top="1418" w:right="851" w:bottom="1134" w:left="1077" w:header="1440" w:footer="720" w:gutter="0"/>
      <w:lnNumType w:countBy="1" w:start="26" w:restart="continuous"/>
      <w:pgNumType w:start="1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bordersDoNotSurroundHeader/>
  <w:bordersDoNotSurroundFooter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EB"/>
    <w:rsid w:val="00034945"/>
    <w:rsid w:val="00046F3D"/>
    <w:rsid w:val="000518AB"/>
    <w:rsid w:val="00057611"/>
    <w:rsid w:val="000616F9"/>
    <w:rsid w:val="00065664"/>
    <w:rsid w:val="000661A0"/>
    <w:rsid w:val="00066A84"/>
    <w:rsid w:val="00073D6E"/>
    <w:rsid w:val="00082CAD"/>
    <w:rsid w:val="00084454"/>
    <w:rsid w:val="000862A7"/>
    <w:rsid w:val="000D2181"/>
    <w:rsid w:val="000D249D"/>
    <w:rsid w:val="000E4C52"/>
    <w:rsid w:val="000E78A9"/>
    <w:rsid w:val="000F7743"/>
    <w:rsid w:val="000F7BB8"/>
    <w:rsid w:val="000F7FF8"/>
    <w:rsid w:val="00104AB5"/>
    <w:rsid w:val="00107551"/>
    <w:rsid w:val="0011354B"/>
    <w:rsid w:val="00134685"/>
    <w:rsid w:val="00144694"/>
    <w:rsid w:val="001458F9"/>
    <w:rsid w:val="00146661"/>
    <w:rsid w:val="00147612"/>
    <w:rsid w:val="00152F9B"/>
    <w:rsid w:val="00180030"/>
    <w:rsid w:val="0018081E"/>
    <w:rsid w:val="00185A7A"/>
    <w:rsid w:val="00187106"/>
    <w:rsid w:val="00194C1A"/>
    <w:rsid w:val="001B3A7C"/>
    <w:rsid w:val="001C0CD8"/>
    <w:rsid w:val="001C70EA"/>
    <w:rsid w:val="001C7E35"/>
    <w:rsid w:val="001D6EF1"/>
    <w:rsid w:val="001E00B7"/>
    <w:rsid w:val="001E0BDF"/>
    <w:rsid w:val="001F3DAB"/>
    <w:rsid w:val="00201462"/>
    <w:rsid w:val="00202F4B"/>
    <w:rsid w:val="002036E8"/>
    <w:rsid w:val="002113D2"/>
    <w:rsid w:val="0022223C"/>
    <w:rsid w:val="0022710C"/>
    <w:rsid w:val="00230F50"/>
    <w:rsid w:val="002472A2"/>
    <w:rsid w:val="002614A3"/>
    <w:rsid w:val="00273FA9"/>
    <w:rsid w:val="00282042"/>
    <w:rsid w:val="00286210"/>
    <w:rsid w:val="002A6687"/>
    <w:rsid w:val="002B39BE"/>
    <w:rsid w:val="002C2868"/>
    <w:rsid w:val="002D2CD3"/>
    <w:rsid w:val="002D4C12"/>
    <w:rsid w:val="002E0756"/>
    <w:rsid w:val="002E6AA2"/>
    <w:rsid w:val="00302002"/>
    <w:rsid w:val="00303455"/>
    <w:rsid w:val="00310A3C"/>
    <w:rsid w:val="00317340"/>
    <w:rsid w:val="00317BC2"/>
    <w:rsid w:val="003209B5"/>
    <w:rsid w:val="00323C59"/>
    <w:rsid w:val="00337435"/>
    <w:rsid w:val="00340750"/>
    <w:rsid w:val="0034474F"/>
    <w:rsid w:val="0036015B"/>
    <w:rsid w:val="00367F3E"/>
    <w:rsid w:val="00380EF4"/>
    <w:rsid w:val="00381057"/>
    <w:rsid w:val="00390113"/>
    <w:rsid w:val="00393407"/>
    <w:rsid w:val="00397311"/>
    <w:rsid w:val="003A7902"/>
    <w:rsid w:val="003B6291"/>
    <w:rsid w:val="003C0D40"/>
    <w:rsid w:val="003C3678"/>
    <w:rsid w:val="003C76C6"/>
    <w:rsid w:val="003D0C7E"/>
    <w:rsid w:val="003F6EAD"/>
    <w:rsid w:val="0040166C"/>
    <w:rsid w:val="00423AC1"/>
    <w:rsid w:val="004436D3"/>
    <w:rsid w:val="00470DC1"/>
    <w:rsid w:val="00474A78"/>
    <w:rsid w:val="004768A8"/>
    <w:rsid w:val="00486BF7"/>
    <w:rsid w:val="00490D1E"/>
    <w:rsid w:val="00491964"/>
    <w:rsid w:val="004C0DC4"/>
    <w:rsid w:val="004C43ED"/>
    <w:rsid w:val="004D21E1"/>
    <w:rsid w:val="004E477E"/>
    <w:rsid w:val="004E6D7B"/>
    <w:rsid w:val="004F0795"/>
    <w:rsid w:val="004F7582"/>
    <w:rsid w:val="005141E1"/>
    <w:rsid w:val="005168C1"/>
    <w:rsid w:val="005357B5"/>
    <w:rsid w:val="0053731C"/>
    <w:rsid w:val="00546C9F"/>
    <w:rsid w:val="005657CC"/>
    <w:rsid w:val="005657FD"/>
    <w:rsid w:val="00574E1E"/>
    <w:rsid w:val="00584DEE"/>
    <w:rsid w:val="00590AA0"/>
    <w:rsid w:val="005A345F"/>
    <w:rsid w:val="005A4562"/>
    <w:rsid w:val="005B0601"/>
    <w:rsid w:val="005B0B77"/>
    <w:rsid w:val="005B1649"/>
    <w:rsid w:val="005C2AD4"/>
    <w:rsid w:val="005C661E"/>
    <w:rsid w:val="005D0244"/>
    <w:rsid w:val="005D24B5"/>
    <w:rsid w:val="005D2D07"/>
    <w:rsid w:val="005E484A"/>
    <w:rsid w:val="0060291F"/>
    <w:rsid w:val="00616838"/>
    <w:rsid w:val="00622FA8"/>
    <w:rsid w:val="00670A6A"/>
    <w:rsid w:val="006776EF"/>
    <w:rsid w:val="0068176C"/>
    <w:rsid w:val="00682DA6"/>
    <w:rsid w:val="00683ADB"/>
    <w:rsid w:val="00693BE8"/>
    <w:rsid w:val="00695849"/>
    <w:rsid w:val="006C1D4E"/>
    <w:rsid w:val="006C2308"/>
    <w:rsid w:val="006C5741"/>
    <w:rsid w:val="006D45B3"/>
    <w:rsid w:val="006D5C31"/>
    <w:rsid w:val="006E41A6"/>
    <w:rsid w:val="006F03E4"/>
    <w:rsid w:val="006F0DD7"/>
    <w:rsid w:val="006F31CB"/>
    <w:rsid w:val="00702D7B"/>
    <w:rsid w:val="00711CEC"/>
    <w:rsid w:val="00712A49"/>
    <w:rsid w:val="00723A19"/>
    <w:rsid w:val="00730BD5"/>
    <w:rsid w:val="00733A32"/>
    <w:rsid w:val="007369EB"/>
    <w:rsid w:val="00737A27"/>
    <w:rsid w:val="00737CEC"/>
    <w:rsid w:val="007428C9"/>
    <w:rsid w:val="00743801"/>
    <w:rsid w:val="00753043"/>
    <w:rsid w:val="00770ECC"/>
    <w:rsid w:val="00781238"/>
    <w:rsid w:val="007977F6"/>
    <w:rsid w:val="007A735F"/>
    <w:rsid w:val="007C2FD6"/>
    <w:rsid w:val="007D1744"/>
    <w:rsid w:val="007E2E9A"/>
    <w:rsid w:val="007F2756"/>
    <w:rsid w:val="007F2B15"/>
    <w:rsid w:val="007F4951"/>
    <w:rsid w:val="008018A6"/>
    <w:rsid w:val="008022C0"/>
    <w:rsid w:val="00803F32"/>
    <w:rsid w:val="00805048"/>
    <w:rsid w:val="00806602"/>
    <w:rsid w:val="00812F7B"/>
    <w:rsid w:val="00815E9F"/>
    <w:rsid w:val="0082037D"/>
    <w:rsid w:val="00831115"/>
    <w:rsid w:val="0085455E"/>
    <w:rsid w:val="00861FAC"/>
    <w:rsid w:val="008656B1"/>
    <w:rsid w:val="00873A21"/>
    <w:rsid w:val="00874D22"/>
    <w:rsid w:val="00885379"/>
    <w:rsid w:val="008919F7"/>
    <w:rsid w:val="00893D8A"/>
    <w:rsid w:val="008B6F4B"/>
    <w:rsid w:val="008B74B1"/>
    <w:rsid w:val="008C15D3"/>
    <w:rsid w:val="008D5943"/>
    <w:rsid w:val="008F42A0"/>
    <w:rsid w:val="008F75E5"/>
    <w:rsid w:val="00913316"/>
    <w:rsid w:val="00915281"/>
    <w:rsid w:val="00916DDD"/>
    <w:rsid w:val="009220D4"/>
    <w:rsid w:val="0093640A"/>
    <w:rsid w:val="00945235"/>
    <w:rsid w:val="0095010D"/>
    <w:rsid w:val="0095286D"/>
    <w:rsid w:val="009542CC"/>
    <w:rsid w:val="00962AC6"/>
    <w:rsid w:val="0097696E"/>
    <w:rsid w:val="00980427"/>
    <w:rsid w:val="00993EA2"/>
    <w:rsid w:val="00994D3D"/>
    <w:rsid w:val="009A1C13"/>
    <w:rsid w:val="009B12B7"/>
    <w:rsid w:val="009B2E6C"/>
    <w:rsid w:val="009B48DA"/>
    <w:rsid w:val="009B55F7"/>
    <w:rsid w:val="009C0324"/>
    <w:rsid w:val="009E2A1D"/>
    <w:rsid w:val="009F38CB"/>
    <w:rsid w:val="00A05594"/>
    <w:rsid w:val="00A061CD"/>
    <w:rsid w:val="00A06AFA"/>
    <w:rsid w:val="00A117BC"/>
    <w:rsid w:val="00A14E30"/>
    <w:rsid w:val="00A245E8"/>
    <w:rsid w:val="00A24851"/>
    <w:rsid w:val="00A25BB0"/>
    <w:rsid w:val="00A3050C"/>
    <w:rsid w:val="00A361A5"/>
    <w:rsid w:val="00A536B4"/>
    <w:rsid w:val="00A57D8B"/>
    <w:rsid w:val="00A6764B"/>
    <w:rsid w:val="00A71237"/>
    <w:rsid w:val="00A73DA0"/>
    <w:rsid w:val="00A83D08"/>
    <w:rsid w:val="00AA6BCC"/>
    <w:rsid w:val="00AB0286"/>
    <w:rsid w:val="00AB0BA9"/>
    <w:rsid w:val="00AB627B"/>
    <w:rsid w:val="00AD04D5"/>
    <w:rsid w:val="00AD3FF6"/>
    <w:rsid w:val="00AD636C"/>
    <w:rsid w:val="00AE0AEA"/>
    <w:rsid w:val="00AE28E0"/>
    <w:rsid w:val="00AE366E"/>
    <w:rsid w:val="00AF0856"/>
    <w:rsid w:val="00AF1FAD"/>
    <w:rsid w:val="00AF6C11"/>
    <w:rsid w:val="00B00969"/>
    <w:rsid w:val="00B038B7"/>
    <w:rsid w:val="00B109C5"/>
    <w:rsid w:val="00B11410"/>
    <w:rsid w:val="00B14A11"/>
    <w:rsid w:val="00B17530"/>
    <w:rsid w:val="00B26F65"/>
    <w:rsid w:val="00B33933"/>
    <w:rsid w:val="00B36E56"/>
    <w:rsid w:val="00B53CA7"/>
    <w:rsid w:val="00B645B5"/>
    <w:rsid w:val="00B724DF"/>
    <w:rsid w:val="00B74DF4"/>
    <w:rsid w:val="00B77DF9"/>
    <w:rsid w:val="00B82FEA"/>
    <w:rsid w:val="00B913F1"/>
    <w:rsid w:val="00B922E7"/>
    <w:rsid w:val="00B950B2"/>
    <w:rsid w:val="00BB7D7E"/>
    <w:rsid w:val="00BD2DB4"/>
    <w:rsid w:val="00BD5F71"/>
    <w:rsid w:val="00BD6207"/>
    <w:rsid w:val="00BE558A"/>
    <w:rsid w:val="00BE6934"/>
    <w:rsid w:val="00C05C86"/>
    <w:rsid w:val="00C167DA"/>
    <w:rsid w:val="00C22565"/>
    <w:rsid w:val="00C22656"/>
    <w:rsid w:val="00C324C7"/>
    <w:rsid w:val="00C40D31"/>
    <w:rsid w:val="00C42AD6"/>
    <w:rsid w:val="00C51E38"/>
    <w:rsid w:val="00C54268"/>
    <w:rsid w:val="00C56878"/>
    <w:rsid w:val="00C84C06"/>
    <w:rsid w:val="00C90A54"/>
    <w:rsid w:val="00C952CE"/>
    <w:rsid w:val="00C962B9"/>
    <w:rsid w:val="00CA290F"/>
    <w:rsid w:val="00CA5F23"/>
    <w:rsid w:val="00CB7AF3"/>
    <w:rsid w:val="00CB7BDB"/>
    <w:rsid w:val="00CC1948"/>
    <w:rsid w:val="00CC2E7A"/>
    <w:rsid w:val="00CC63F8"/>
    <w:rsid w:val="00CD3FB6"/>
    <w:rsid w:val="00CE1145"/>
    <w:rsid w:val="00CE26F0"/>
    <w:rsid w:val="00CE6F04"/>
    <w:rsid w:val="00CF009C"/>
    <w:rsid w:val="00CF172B"/>
    <w:rsid w:val="00CF2F80"/>
    <w:rsid w:val="00CF5FD7"/>
    <w:rsid w:val="00D02331"/>
    <w:rsid w:val="00D032CE"/>
    <w:rsid w:val="00D05673"/>
    <w:rsid w:val="00D13B0B"/>
    <w:rsid w:val="00D17097"/>
    <w:rsid w:val="00D25188"/>
    <w:rsid w:val="00D26BC2"/>
    <w:rsid w:val="00D271B3"/>
    <w:rsid w:val="00D31F3F"/>
    <w:rsid w:val="00D35319"/>
    <w:rsid w:val="00D54F3F"/>
    <w:rsid w:val="00D5504D"/>
    <w:rsid w:val="00D64AE4"/>
    <w:rsid w:val="00D65316"/>
    <w:rsid w:val="00D938D2"/>
    <w:rsid w:val="00DA342B"/>
    <w:rsid w:val="00DB11CE"/>
    <w:rsid w:val="00DC2CD3"/>
    <w:rsid w:val="00DD1EC6"/>
    <w:rsid w:val="00DD61BE"/>
    <w:rsid w:val="00DE1F76"/>
    <w:rsid w:val="00DE2B80"/>
    <w:rsid w:val="00DF17C5"/>
    <w:rsid w:val="00DF3B29"/>
    <w:rsid w:val="00E000DE"/>
    <w:rsid w:val="00E0759C"/>
    <w:rsid w:val="00E077AC"/>
    <w:rsid w:val="00E10044"/>
    <w:rsid w:val="00E128F6"/>
    <w:rsid w:val="00E20A3F"/>
    <w:rsid w:val="00E31274"/>
    <w:rsid w:val="00E343AA"/>
    <w:rsid w:val="00E42648"/>
    <w:rsid w:val="00E45C71"/>
    <w:rsid w:val="00E63CAC"/>
    <w:rsid w:val="00E657C1"/>
    <w:rsid w:val="00E80204"/>
    <w:rsid w:val="00E83673"/>
    <w:rsid w:val="00EB42D6"/>
    <w:rsid w:val="00EC1D22"/>
    <w:rsid w:val="00EC3824"/>
    <w:rsid w:val="00EE17CC"/>
    <w:rsid w:val="00EF5690"/>
    <w:rsid w:val="00EF7A8F"/>
    <w:rsid w:val="00F018EC"/>
    <w:rsid w:val="00F07A9F"/>
    <w:rsid w:val="00F15380"/>
    <w:rsid w:val="00F2012F"/>
    <w:rsid w:val="00F22A39"/>
    <w:rsid w:val="00F27463"/>
    <w:rsid w:val="00F4783D"/>
    <w:rsid w:val="00F576C4"/>
    <w:rsid w:val="00F57FDF"/>
    <w:rsid w:val="00F629F8"/>
    <w:rsid w:val="00F77861"/>
    <w:rsid w:val="00F8031D"/>
    <w:rsid w:val="00F82B2A"/>
    <w:rsid w:val="00F96E8B"/>
    <w:rsid w:val="00F96F52"/>
    <w:rsid w:val="00FA74F0"/>
    <w:rsid w:val="00FB33DA"/>
    <w:rsid w:val="00FC0E8B"/>
    <w:rsid w:val="00FD54D0"/>
    <w:rsid w:val="00FD55C0"/>
    <w:rsid w:val="00FE4054"/>
    <w:rsid w:val="00FE5781"/>
    <w:rsid w:val="00FF065B"/>
    <w:rsid w:val="00FF3C2D"/>
    <w:rsid w:val="00FF4F7B"/>
    <w:rsid w:val="00FF6B14"/>
  </w:rsids>
  <m:mathPr>
    <m:mathFont m:val="Cambria Math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2767"/>
  <w14:docId w14:val="22E7E747"/>
  <w15:chartTrackingRefBased/>
  <w15:docId w15:val="{13632638-611E-4AB0-BC49-30C1F5A4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kern w:val="2"/>
        <w:sz w:val="24"/>
        <w:szCs w:val="32"/>
        <w:lang w:val="en-US" w:eastAsia="en-US" w:bidi="th-TH"/>
        <w14:ligatures w14:val="standardContextual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6D7B"/>
    <w:pPr>
      <w:jc w:val="left"/>
    </w:pPr>
  </w:style>
  <w:style w:type="paragraph" w:styleId="Heading1">
    <w:name w:val="heading 1"/>
    <w:basedOn w:val="Normal"/>
    <w:next w:val="Normal"/>
    <w:link w:val="1Char"/>
    <w:uiPriority w:val="9"/>
    <w:qFormat/>
    <w:rsid w:val="00736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736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7369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7369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7369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7369E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7369E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7369E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7369E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제목 1 Char"/>
    <w:basedOn w:val="DefaultParagraphFont"/>
    <w:link w:val="Heading1"/>
    <w:uiPriority w:val="9"/>
    <w:rsid w:val="007369E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Char">
    <w:name w:val="제목 2 Char"/>
    <w:basedOn w:val="DefaultParagraphFont"/>
    <w:link w:val="Heading2"/>
    <w:uiPriority w:val="9"/>
    <w:semiHidden/>
    <w:rsid w:val="007369E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Char">
    <w:name w:val="제목 3 Char"/>
    <w:basedOn w:val="DefaultParagraphFont"/>
    <w:link w:val="Heading3"/>
    <w:uiPriority w:val="9"/>
    <w:semiHidden/>
    <w:rsid w:val="007369EB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Char">
    <w:name w:val="제목 4 Char"/>
    <w:basedOn w:val="DefaultParagraphFont"/>
    <w:link w:val="Heading4"/>
    <w:uiPriority w:val="9"/>
    <w:semiHidden/>
    <w:rsid w:val="007369E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제목 5 Char"/>
    <w:basedOn w:val="DefaultParagraphFont"/>
    <w:link w:val="Heading5"/>
    <w:uiPriority w:val="9"/>
    <w:semiHidden/>
    <w:rsid w:val="007369E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제목 6 Char"/>
    <w:basedOn w:val="DefaultParagraphFont"/>
    <w:link w:val="Heading6"/>
    <w:uiPriority w:val="9"/>
    <w:semiHidden/>
    <w:rsid w:val="007369E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제목 7 Char"/>
    <w:basedOn w:val="DefaultParagraphFont"/>
    <w:link w:val="Heading7"/>
    <w:uiPriority w:val="9"/>
    <w:semiHidden/>
    <w:rsid w:val="007369E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제목 8 Char"/>
    <w:basedOn w:val="DefaultParagraphFont"/>
    <w:link w:val="Heading8"/>
    <w:uiPriority w:val="9"/>
    <w:semiHidden/>
    <w:rsid w:val="007369E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제목 9 Char"/>
    <w:basedOn w:val="DefaultParagraphFont"/>
    <w:link w:val="Heading9"/>
    <w:uiPriority w:val="9"/>
    <w:semiHidden/>
    <w:rsid w:val="007369E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Char"/>
    <w:uiPriority w:val="10"/>
    <w:qFormat/>
    <w:rsid w:val="00736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Char">
    <w:name w:val="제목 Char"/>
    <w:basedOn w:val="DefaultParagraphFont"/>
    <w:link w:val="Title"/>
    <w:uiPriority w:val="10"/>
    <w:rsid w:val="007369E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Char0"/>
    <w:uiPriority w:val="11"/>
    <w:qFormat/>
    <w:rsid w:val="007369E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Char0">
    <w:name w:val="부제 Char"/>
    <w:basedOn w:val="DefaultParagraphFont"/>
    <w:link w:val="Subtitle"/>
    <w:uiPriority w:val="11"/>
    <w:rsid w:val="007369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Char1"/>
    <w:uiPriority w:val="29"/>
    <w:qFormat/>
    <w:rsid w:val="007369EB"/>
    <w:pPr>
      <w:spacing w:before="160" w:after="160"/>
      <w:jc w:val="center"/>
    </w:pPr>
    <w:rPr>
      <w:rFonts w:cs="Angsana New"/>
      <w:i/>
      <w:iCs/>
      <w:color w:val="404040" w:themeColor="text1" w:themeTint="BF"/>
    </w:rPr>
  </w:style>
  <w:style w:type="character" w:customStyle="1" w:styleId="Char1">
    <w:name w:val="인용 Char"/>
    <w:basedOn w:val="DefaultParagraphFont"/>
    <w:link w:val="Quote"/>
    <w:uiPriority w:val="29"/>
    <w:rsid w:val="007369EB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9EB"/>
    <w:pPr>
      <w:ind w:left="720"/>
      <w:contextualSpacing/>
    </w:pPr>
    <w:rPr>
      <w:rFonts w:cs="Angsana New"/>
    </w:rPr>
  </w:style>
  <w:style w:type="character" w:styleId="IntenseEmphasis">
    <w:name w:val="Intense Emphasis"/>
    <w:basedOn w:val="DefaultParagraphFont"/>
    <w:uiPriority w:val="21"/>
    <w:qFormat/>
    <w:rsid w:val="007369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736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</w:rPr>
  </w:style>
  <w:style w:type="character" w:customStyle="1" w:styleId="Char2">
    <w:name w:val="강한 인용 Char"/>
    <w:basedOn w:val="DefaultParagraphFont"/>
    <w:link w:val="IntenseQuote"/>
    <w:uiPriority w:val="30"/>
    <w:rsid w:val="007369EB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9EB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70DC1"/>
    <w:pPr>
      <w:spacing w:line="240" w:lineRule="auto"/>
      <w:jc w:val="left"/>
    </w:pPr>
    <w:rPr>
      <w:rFonts w:cs="Angsana New"/>
    </w:rPr>
  </w:style>
  <w:style w:type="character" w:styleId="LineNumber">
    <w:name w:val="line number"/>
    <w:basedOn w:val="DefaultParagraphFont"/>
    <w:uiPriority w:val="99"/>
    <w:semiHidden/>
    <w:unhideWhenUsed/>
    <w:rsid w:val="00D65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E3D3E-87AD-4BD4-ABC6-68366D69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2604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Phuphitchan Rachprakhon</dc:creator>
  <cp:lastModifiedBy>소현 이</cp:lastModifiedBy>
  <cp:revision>2</cp:revision>
  <dcterms:created xsi:type="dcterms:W3CDTF">2024-10-17T06:43:00Z</dcterms:created>
  <dcterms:modified xsi:type="dcterms:W3CDTF">2024-10-17T06:43:00Z</dcterms:modified>
</cp:coreProperties>
</file>